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D0498" w:rsidRDefault="00653D0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 INFLUÊNCIA DAS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TICs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NA ÁREA DA EDUCAÇÃO: JÁ É PRESENTE OU FAZ FALTA?</w:t>
      </w:r>
    </w:p>
    <w:p w:rsidR="00DD0498" w:rsidRDefault="00653D0A">
      <w:pPr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Pesquisa revela o crescimento do uso das tecnologias na educação infantil e ensino médio, porém o ensino fundamental</w:t>
      </w:r>
      <w:r w:rsidR="007042E0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possui menor capacidade tecnológica.</w:t>
      </w:r>
    </w:p>
    <w:p w:rsidR="007042E0" w:rsidRDefault="007042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0498" w:rsidRPr="007042E0" w:rsidRDefault="00653D0A" w:rsidP="007042E0">
      <w:pPr>
        <w:jc w:val="center"/>
        <w:rPr>
          <w:rFonts w:ascii="Times New Roman" w:eastAsia="Times New Roman" w:hAnsi="Times New Roman" w:cs="Times New Roman"/>
          <w:szCs w:val="20"/>
        </w:rPr>
      </w:pPr>
      <w:r w:rsidRPr="007042E0">
        <w:rPr>
          <w:rFonts w:ascii="Times New Roman" w:eastAsia="Times New Roman" w:hAnsi="Times New Roman" w:cs="Times New Roman"/>
          <w:szCs w:val="20"/>
        </w:rPr>
        <w:t xml:space="preserve">Lucas </w:t>
      </w:r>
      <w:proofErr w:type="spellStart"/>
      <w:r w:rsidRPr="007042E0">
        <w:rPr>
          <w:rFonts w:ascii="Times New Roman" w:eastAsia="Times New Roman" w:hAnsi="Times New Roman" w:cs="Times New Roman"/>
          <w:szCs w:val="20"/>
        </w:rPr>
        <w:t>Kerr</w:t>
      </w:r>
      <w:proofErr w:type="spellEnd"/>
      <w:r w:rsidRPr="007042E0">
        <w:rPr>
          <w:rFonts w:ascii="Times New Roman" w:eastAsia="Times New Roman" w:hAnsi="Times New Roman" w:cs="Times New Roman"/>
          <w:szCs w:val="20"/>
        </w:rPr>
        <w:t xml:space="preserve"> do Amaral - RA:221230329</w:t>
      </w:r>
    </w:p>
    <w:p w:rsidR="00DD0498" w:rsidRPr="007042E0" w:rsidRDefault="00653D0A" w:rsidP="007042E0">
      <w:pPr>
        <w:jc w:val="center"/>
        <w:rPr>
          <w:rFonts w:ascii="Times New Roman" w:eastAsia="Times New Roman" w:hAnsi="Times New Roman" w:cs="Times New Roman"/>
          <w:szCs w:val="20"/>
        </w:rPr>
      </w:pPr>
      <w:r w:rsidRPr="007042E0">
        <w:rPr>
          <w:rFonts w:ascii="Times New Roman" w:eastAsia="Times New Roman" w:hAnsi="Times New Roman" w:cs="Times New Roman"/>
          <w:szCs w:val="20"/>
        </w:rPr>
        <w:t xml:space="preserve">Marcela </w:t>
      </w:r>
      <w:proofErr w:type="spellStart"/>
      <w:r w:rsidRPr="007042E0">
        <w:rPr>
          <w:rFonts w:ascii="Times New Roman" w:eastAsia="Times New Roman" w:hAnsi="Times New Roman" w:cs="Times New Roman"/>
          <w:szCs w:val="20"/>
        </w:rPr>
        <w:t>Nalesso</w:t>
      </w:r>
      <w:proofErr w:type="spellEnd"/>
      <w:r w:rsidRPr="007042E0">
        <w:rPr>
          <w:rFonts w:ascii="Times New Roman" w:eastAsia="Times New Roman" w:hAnsi="Times New Roman" w:cs="Times New Roman"/>
          <w:szCs w:val="20"/>
        </w:rPr>
        <w:t xml:space="preserve"> - RA: 222220113</w:t>
      </w:r>
    </w:p>
    <w:p w:rsidR="00DD0498" w:rsidRPr="007042E0" w:rsidRDefault="00653D0A" w:rsidP="007042E0">
      <w:pPr>
        <w:jc w:val="center"/>
        <w:rPr>
          <w:rFonts w:ascii="Times New Roman" w:eastAsia="Times New Roman" w:hAnsi="Times New Roman" w:cs="Times New Roman"/>
          <w:szCs w:val="20"/>
        </w:rPr>
      </w:pPr>
      <w:r w:rsidRPr="007042E0">
        <w:rPr>
          <w:rFonts w:ascii="Times New Roman" w:eastAsia="Times New Roman" w:hAnsi="Times New Roman" w:cs="Times New Roman"/>
          <w:szCs w:val="20"/>
        </w:rPr>
        <w:t>CS 1711</w:t>
      </w:r>
      <w:r w:rsidR="007042E0" w:rsidRPr="007042E0">
        <w:rPr>
          <w:rFonts w:ascii="Times New Roman" w:eastAsia="Times New Roman" w:hAnsi="Times New Roman" w:cs="Times New Roman"/>
          <w:szCs w:val="20"/>
        </w:rPr>
        <w:t xml:space="preserve"> – Computação – Noturno</w:t>
      </w:r>
    </w:p>
    <w:p w:rsidR="00DD0498" w:rsidRDefault="00DD04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0498" w:rsidRDefault="00653D0A" w:rsidP="007042E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Dados relacionados ao Censo escolar de 2020 e divulgados pelo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Instituto Nacional de Estudos e Pesquisas Educacio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nais Anísio Teixeira (Inep) em 29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Janeiro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202</w:t>
      </w:r>
      <w:r w:rsidR="007042E0"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apresentaram a disponibilidade de tecnologias de informação e comunicação nas escolas brasileiras com objetivo de diminuir a ocorrência de impactos negativos nos processos de aprendizagem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DD0498" w:rsidRDefault="00653D0A" w:rsidP="007042E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educação infantil da rede particular e pública evidenciaram, respectivamente, 85% e 52,7% de acesso à internet banda larga.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Quanto às escolas do ensino fundamental da rede escolar municipal, apesar de obterem diversos tipos de equipamentos, pouco se </w:t>
      </w:r>
      <w:r w:rsidR="007042E0">
        <w:rPr>
          <w:rFonts w:ascii="Times New Roman" w:eastAsia="Times New Roman" w:hAnsi="Times New Roman" w:cs="Times New Roman"/>
          <w:sz w:val="24"/>
          <w:szCs w:val="24"/>
        </w:rPr>
        <w:t>sabe sobre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capacidade tecnológica deles. Neste caso, 9,9% possuem lousa digital, 54,4% têm projetor multimídia, 38,3% </w:t>
      </w:r>
      <w:r w:rsidR="007042E0">
        <w:rPr>
          <w:rFonts w:ascii="Times New Roman" w:eastAsia="Times New Roman" w:hAnsi="Times New Roman" w:cs="Times New Roman"/>
          <w:sz w:val="24"/>
          <w:szCs w:val="24"/>
        </w:rPr>
        <w:t>possuem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computador de mesa, 23,8% contam com computadores portáteis, 52,0% possuem internet banda larga e 23,8% oferecem internet para seus alunos.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Por último, o ensino médio da rede estadual apresenta 80,4% das unidades com internet banda larga e o percentual de computadores de mesa para alunos é de 79,3%.</w:t>
      </w:r>
    </w:p>
    <w:p w:rsidR="00DD0498" w:rsidRDefault="00653D0A" w:rsidP="007042E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Apesar da presença que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possuem nas escolas e, progressivamente, a participação na rotin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dos brasileiros, nem todos entendem o conceito, a importância e a influência que estas podem causar no destino da educação.</w:t>
      </w:r>
    </w:p>
    <w:p w:rsidR="00DD0498" w:rsidRDefault="00653D0A" w:rsidP="007042E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Segu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ndo o conceito, as </w:t>
      </w:r>
      <w:r w:rsidR="007042E0">
        <w:rPr>
          <w:rFonts w:ascii="Times New Roman" w:eastAsia="Times New Roman" w:hAnsi="Times New Roman" w:cs="Times New Roman"/>
          <w:sz w:val="24"/>
          <w:szCs w:val="24"/>
          <w:highlight w:val="white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ecnologias de </w:t>
      </w:r>
      <w:r w:rsidR="007042E0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nformação e</w:t>
      </w:r>
      <w:r w:rsidR="007042E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omunicação</w:t>
      </w:r>
      <w:r w:rsidR="007042E0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são formas de transmitir dados e conhecimentos de diversa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 áreas de atuação através da tecnologia. Sua potencialização se deu através da internet das coisas e inteligência artificial.</w:t>
      </w:r>
    </w:p>
    <w:p w:rsidR="007042E0" w:rsidRDefault="007042E0" w:rsidP="007042E0">
      <w:pPr>
        <w:spacing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D0498" w:rsidRPr="007042E0" w:rsidRDefault="00653D0A" w:rsidP="00653D0A">
      <w:pPr>
        <w:spacing w:line="240" w:lineRule="auto"/>
        <w:ind w:left="170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042E0">
        <w:rPr>
          <w:rFonts w:ascii="Times New Roman" w:eastAsia="Times New Roman" w:hAnsi="Times New Roman" w:cs="Times New Roman"/>
          <w:sz w:val="20"/>
          <w:szCs w:val="24"/>
        </w:rPr>
        <w:t>A UNESCO acredita que as TIC podem contribuir para o acesso universal à educação, a equidade na educação, a qualidade de ensino e aprendizagem, o desenvolvimento profissional de professores, bem como melhorar a gestão, a governança e a gestão educacional a</w:t>
      </w:r>
      <w:r w:rsidRPr="007042E0">
        <w:rPr>
          <w:rFonts w:ascii="Times New Roman" w:eastAsia="Times New Roman" w:hAnsi="Times New Roman" w:cs="Times New Roman"/>
          <w:sz w:val="20"/>
          <w:szCs w:val="24"/>
        </w:rPr>
        <w:t>o fornecer a combinação certa e organizada de políticas, tecnologias e capacidades.</w:t>
      </w:r>
      <w:r w:rsidRPr="007042E0">
        <w:rPr>
          <w:rFonts w:ascii="Times New Roman" w:eastAsia="Times New Roman" w:hAnsi="Times New Roman" w:cs="Times New Roman"/>
          <w:sz w:val="20"/>
          <w:szCs w:val="24"/>
        </w:rPr>
        <w:t xml:space="preserve"> (UNESCO, 2023)</w:t>
      </w:r>
    </w:p>
    <w:p w:rsidR="00DD0498" w:rsidRDefault="00653D0A" w:rsidP="007042E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>
            <wp:extent cx="3721912" cy="208976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912" cy="20897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0498" w:rsidRDefault="00653D0A" w:rsidP="007042E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Créditos da imagem: Southern New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Hamsphire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2022</w:t>
      </w:r>
    </w:p>
    <w:p w:rsidR="00653D0A" w:rsidRDefault="00653D0A" w:rsidP="007042E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D0498" w:rsidRDefault="00653D0A" w:rsidP="007042E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Entende-se que,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conta da riqueza de possibilidades de recursos, estas ferramentas devem est</w:t>
      </w:r>
      <w:r>
        <w:rPr>
          <w:rFonts w:ascii="Times New Roman" w:eastAsia="Times New Roman" w:hAnsi="Times New Roman" w:cs="Times New Roman"/>
          <w:sz w:val="24"/>
          <w:szCs w:val="24"/>
        </w:rPr>
        <w:t>ar cada vez mais inseridas dentro das salas de aula e podem ser essenciais para atrair os estudantes a ir à escola, bem como introduzir aos professores com novas maneiras de lecionar seus conteúdos de forma mais chamativa e envolvente.</w:t>
      </w:r>
    </w:p>
    <w:p w:rsidR="00DD0498" w:rsidRDefault="00653D0A" w:rsidP="007042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 vantagens propor</w:t>
      </w:r>
      <w:r>
        <w:rPr>
          <w:rFonts w:ascii="Times New Roman" w:eastAsia="Times New Roman" w:hAnsi="Times New Roman" w:cs="Times New Roman"/>
          <w:sz w:val="24"/>
          <w:szCs w:val="24"/>
        </w:rPr>
        <w:t>cionadas pelas tecnologias são variadas e devem ser aplicadas como ferramentas de acompanhamento do desenvolvimento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alunos e professores nas didáticas escolares. Tais pontos podem ser listados como acessibilidade, maiores tipos de interação, inovação n</w:t>
      </w:r>
      <w:r>
        <w:rPr>
          <w:rFonts w:ascii="Times New Roman" w:eastAsia="Times New Roman" w:hAnsi="Times New Roman" w:cs="Times New Roman"/>
          <w:sz w:val="24"/>
          <w:szCs w:val="24"/>
        </w:rPr>
        <w:t>os meios de comunicação, facilidade em guardar ou entregar dados e informações e conexão mais firme entre docentes e estudantes nos ambientes escolares.</w:t>
      </w:r>
    </w:p>
    <w:p w:rsidR="00DD0498" w:rsidRDefault="00653D0A" w:rsidP="007042E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Tendo em vista a quantidade de diversos tipos de informações que existem através das tecnologias, é imp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ortante redobrar a atenção com relação ao seu uso. </w:t>
      </w:r>
    </w:p>
    <w:p w:rsidR="00653D0A" w:rsidRDefault="00653D0A" w:rsidP="00653D0A">
      <w:pPr>
        <w:spacing w:line="240" w:lineRule="auto"/>
        <w:ind w:left="1701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D0498" w:rsidRDefault="00653D0A" w:rsidP="00653D0A">
      <w:pPr>
        <w:spacing w:line="240" w:lineRule="auto"/>
        <w:ind w:left="170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53D0A">
        <w:rPr>
          <w:rFonts w:ascii="Times New Roman" w:eastAsia="Times New Roman" w:hAnsi="Times New Roman" w:cs="Times New Roman"/>
          <w:sz w:val="20"/>
          <w:szCs w:val="24"/>
        </w:rPr>
        <w:t xml:space="preserve">Sob esse enfoque, </w:t>
      </w:r>
      <w:proofErr w:type="spellStart"/>
      <w:r w:rsidRPr="00653D0A">
        <w:rPr>
          <w:rFonts w:ascii="Times New Roman" w:eastAsia="Times New Roman" w:hAnsi="Times New Roman" w:cs="Times New Roman"/>
          <w:sz w:val="20"/>
          <w:szCs w:val="24"/>
        </w:rPr>
        <w:t>Tajra</w:t>
      </w:r>
      <w:proofErr w:type="spellEnd"/>
      <w:r w:rsidRPr="00653D0A">
        <w:rPr>
          <w:rFonts w:ascii="Times New Roman" w:eastAsia="Times New Roman" w:hAnsi="Times New Roman" w:cs="Times New Roman"/>
          <w:sz w:val="20"/>
          <w:szCs w:val="24"/>
        </w:rPr>
        <w:t xml:space="preserve"> (2001) apresenta algumas desvantagens da internet, a saber: o excesso de informações sem fidedignidade, facilidade na dispersão durante a navegação e </w:t>
      </w:r>
      <w:r w:rsidRPr="00653D0A">
        <w:rPr>
          <w:rFonts w:ascii="Times New Roman" w:eastAsia="Times New Roman" w:hAnsi="Times New Roman" w:cs="Times New Roman"/>
          <w:sz w:val="20"/>
          <w:szCs w:val="24"/>
        </w:rPr>
        <w:t xml:space="preserve">facilidade do acesso a sites </w:t>
      </w:r>
      <w:r w:rsidRPr="00653D0A">
        <w:rPr>
          <w:rFonts w:ascii="Times New Roman" w:eastAsia="Times New Roman" w:hAnsi="Times New Roman" w:cs="Times New Roman"/>
          <w:sz w:val="20"/>
          <w:szCs w:val="24"/>
        </w:rPr>
        <w:t>inadequados para o público discente.</w:t>
      </w:r>
      <w:r w:rsidRPr="00653D0A">
        <w:rPr>
          <w:rFonts w:ascii="Times New Roman" w:eastAsia="Times New Roman" w:hAnsi="Times New Roman" w:cs="Times New Roman"/>
          <w:sz w:val="20"/>
          <w:szCs w:val="24"/>
        </w:rPr>
        <w:t xml:space="preserve"> (NASCIMENTO, 2021)</w:t>
      </w:r>
    </w:p>
    <w:p w:rsidR="00653D0A" w:rsidRPr="00653D0A" w:rsidRDefault="00653D0A" w:rsidP="00653D0A">
      <w:pPr>
        <w:spacing w:line="240" w:lineRule="auto"/>
        <w:ind w:left="1701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D0498" w:rsidRDefault="00653D0A" w:rsidP="007042E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Outro ponto a ressaltar é a gama de ferramentas desenvolvidas para melhorar a comunicação e produtividade da área da educação, tais como: </w:t>
      </w:r>
    </w:p>
    <w:p w:rsidR="00DD0498" w:rsidRDefault="00653D0A" w:rsidP="007042E0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Computadores: Os computadores permitem que as pessoas executem variadas tarefas, desde digitalização de texto até edição de vídeo. Com o aumento do armazenamento e uso de computadores, eles estão se tornando mais poderosos e versáteis.</w:t>
      </w:r>
    </w:p>
    <w:p w:rsidR="00DD0498" w:rsidRDefault="00653D0A" w:rsidP="007042E0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Internet das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oisas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): Redes sociais, aplicativos de mensagens instantâneas, biblioteca de livros,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soluções de deveres e serviços de e-mail são apenas alguns exemplos das muitas ferramentas que utilizam a internet para melhorar a comunicação. </w:t>
      </w:r>
    </w:p>
    <w:p w:rsidR="00DD0498" w:rsidRDefault="00653D0A" w:rsidP="007042E0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Smartphones e tablets: Tamb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ém são amplamente utilizadas para internet e comunicação em qualquer lugar e a qualquer hora. Aplicativos móveis, como redes sociais, jogos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aplicativos de produtividade, permitem que as pessoas acessem facilmente informações e serviços.</w:t>
      </w:r>
    </w:p>
    <w:p w:rsidR="00DD0498" w:rsidRDefault="00653D0A" w:rsidP="007042E0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computação em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uvem: A nuvem permite que os professores e alunos armazenem e acessem dados remotamente, tornando a troca de informações mais fácil e segura. </w:t>
      </w:r>
    </w:p>
    <w:p w:rsidR="00DD0498" w:rsidRDefault="00653D0A" w:rsidP="007042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Portanto, é importante ressaltar que as inovações já estão presentes devido ao desenvolvimento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humano 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estas j</w:t>
      </w:r>
      <w:r>
        <w:rPr>
          <w:rFonts w:ascii="Times New Roman" w:eastAsia="Times New Roman" w:hAnsi="Times New Roman" w:cs="Times New Roman"/>
          <w:sz w:val="24"/>
          <w:szCs w:val="24"/>
        </w:rPr>
        <w:t>á estão tendo influência em diversas áreas da educação, porém de modo gradual, impactando efetivamente no progresso do ensino brasileiro.</w:t>
      </w:r>
    </w:p>
    <w:p w:rsidR="00653D0A" w:rsidRDefault="00653D0A" w:rsidP="007042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498" w:rsidRDefault="00653D0A" w:rsidP="007042E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653D0A" w:rsidRDefault="00653D0A" w:rsidP="00653D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498" w:rsidRDefault="00653D0A" w:rsidP="00653D0A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INEP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Pesquisa revela dados sobre tecnologias nas escolas</w:t>
      </w:r>
      <w:r>
        <w:rPr>
          <w:rFonts w:ascii="Times New Roman" w:eastAsia="Times New Roman" w:hAnsi="Times New Roman" w:cs="Times New Roman"/>
          <w:sz w:val="24"/>
          <w:szCs w:val="24"/>
        </w:rPr>
        <w:t>. GOV.BR - Mi</w:t>
      </w:r>
      <w:r>
        <w:rPr>
          <w:rFonts w:ascii="Times New Roman" w:eastAsia="Times New Roman" w:hAnsi="Times New Roman" w:cs="Times New Roman"/>
          <w:sz w:val="24"/>
          <w:szCs w:val="24"/>
        </w:rPr>
        <w:t>nistério da Educação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2021. Disponível em: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https://www.gov.br/inep/pt-br/assuntos/noticias/censo-escolar/pesquisa-revela-da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dos-sobre-tecnologias-nas-escolas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Acesso em: 01 maio 2023. </w:t>
      </w:r>
    </w:p>
    <w:p w:rsidR="00653D0A" w:rsidRDefault="00653D0A" w:rsidP="00653D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498" w:rsidRDefault="00653D0A" w:rsidP="00653D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NASCIMENTO, Hellen Cristina Macedo 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Tecnologias de informação e comunicação como ferramentas facilitadoras do processo de ensino e aprendizagem da Língua Inglesa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Revista Educação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Pùblica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21, nº 15, 27 de abril de 2021. Disponível em: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https://educacaopublica.cecierj.edu.br/artigos/21/15/tecnologias-de-informacao-e-comunicacao-como-ferramentas-facilitadoras-do-processo-de-ensino-e-aprendizagem-da-lingua-inglesa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Acesso: 05 de maio de 2023</w:t>
      </w:r>
    </w:p>
    <w:p w:rsidR="00653D0A" w:rsidRDefault="00653D0A" w:rsidP="00653D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498" w:rsidRDefault="00653D0A" w:rsidP="00653D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TAJRA, S. F.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Informática na educação: novas ferra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mentas pedagógicas para o professor na atualidade</w:t>
      </w:r>
      <w:r>
        <w:rPr>
          <w:rFonts w:ascii="Times New Roman" w:eastAsia="Times New Roman" w:hAnsi="Times New Roman" w:cs="Times New Roman"/>
          <w:sz w:val="24"/>
          <w:szCs w:val="24"/>
        </w:rPr>
        <w:t>. 3ª ed. São Paulo: Érica, 2001.</w:t>
      </w:r>
    </w:p>
    <w:p w:rsidR="00653D0A" w:rsidRDefault="00653D0A" w:rsidP="00653D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498" w:rsidRDefault="00653D0A" w:rsidP="00653D0A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UNESCO.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TIC na educação do Brasil</w:t>
      </w:r>
      <w:r>
        <w:rPr>
          <w:rFonts w:ascii="Times New Roman" w:eastAsia="Times New Roman" w:hAnsi="Times New Roman" w:cs="Times New Roman"/>
          <w:sz w:val="24"/>
          <w:szCs w:val="24"/>
        </w:rPr>
        <w:t>. UNESCO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2023. Disponível em: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https://pt.unesco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.org/fieldoffice/brasilia/expertise/ict-education-brazil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Acesso em: 01 maio 2023. </w:t>
      </w:r>
    </w:p>
    <w:sectPr w:rsidR="00DD0498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0F97"/>
    <w:multiLevelType w:val="multilevel"/>
    <w:tmpl w:val="91F847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397744"/>
    <w:multiLevelType w:val="multilevel"/>
    <w:tmpl w:val="A0F43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FD6EC6"/>
    <w:multiLevelType w:val="multilevel"/>
    <w:tmpl w:val="EE4451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98"/>
    <w:rsid w:val="00653D0A"/>
    <w:rsid w:val="007042E0"/>
    <w:rsid w:val="00D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C4E2B1"/>
  <w15:docId w15:val="{88AAFFDF-021A-46C6-9E38-45980C58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unesco.org/fieldoffice/brasilia/expertise/ict-education-braz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caopublica.cecierj.edu.br/artigos/21/15/tecnologias-de-informacao-e-comunicacao-como-ferramentas-facilitadoras-do-processo-de-ensino-e-aprendizagem-da-lingua-ingle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br/inep/pt-br/assuntos/noticias/censo-escolar/pesquisa-revela-dados-sobre-tecnologias-nas-escola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FEI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Cesar Gouveia Fernandes</dc:creator>
  <cp:lastModifiedBy>Raul Cesar Gouveia Fernandes</cp:lastModifiedBy>
  <cp:revision>2</cp:revision>
  <dcterms:created xsi:type="dcterms:W3CDTF">2023-05-31T15:07:00Z</dcterms:created>
  <dcterms:modified xsi:type="dcterms:W3CDTF">2023-05-31T15:07:00Z</dcterms:modified>
</cp:coreProperties>
</file>