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60" w:line="240" w:lineRule="auto"/>
        <w:ind w:left="1701" w:right="113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A experiência Júnior FEI de ser</w:t>
      </w:r>
      <w:r w:rsidDel="00000000" w:rsidR="00000000" w:rsidRPr="00000000">
        <w:rPr>
          <w:rtl w:val="0"/>
        </w:rPr>
      </w:r>
    </w:p>
    <w:p w:rsidR="00000000" w:rsidDel="00000000" w:rsidP="00000000" w:rsidRDefault="00000000" w:rsidRPr="00000000" w14:paraId="00000002">
      <w:pPr>
        <w:spacing w:after="40" w:before="60" w:line="240" w:lineRule="auto"/>
        <w:ind w:left="1701" w:right="113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Enzo Corrocher Gaino, RA: 24.123.049-9 - CC -  005</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Lucca Yuji Marzzulli Ito, RA:24.123.058-0 - CC - 005</w:t>
      </w:r>
      <w:r w:rsidDel="00000000" w:rsidR="00000000" w:rsidRPr="00000000">
        <w:rPr>
          <w:rtl w:val="0"/>
        </w:rPr>
      </w:r>
    </w:p>
    <w:p w:rsidR="00000000" w:rsidDel="00000000" w:rsidP="00000000" w:rsidRDefault="00000000" w:rsidRPr="00000000" w14:paraId="00000005">
      <w:pPr>
        <w:spacing w:after="0" w:before="3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empresa Júnior do Centro Universitário da Fundação Educacional Inaciana “Padre Sabóia Medeiros” (FEI), iniciou o seu processo seletivo para contar com novos integrantes, prontos para colaborar com o projeto e aprender mais sobre o mercado de trabalho e o meio empresarial, mesmo estando na faculdade. O processo seletivo começou no mês de março de 2023 e contou com alunos não só do primeiro ciclo, mas, sim, com todos alunos </w:t>
      </w:r>
      <w:r w:rsidDel="00000000" w:rsidR="00000000" w:rsidRPr="00000000">
        <w:rPr>
          <w:rFonts w:ascii="Times New Roman" w:cs="Times New Roman" w:eastAsia="Times New Roman" w:hAnsi="Times New Roman"/>
          <w:sz w:val="24"/>
          <w:szCs w:val="24"/>
          <w:rtl w:val="0"/>
        </w:rPr>
        <w:t xml:space="preserve">que estão matriculados na faculdade</w:t>
      </w:r>
      <w:r w:rsidDel="00000000" w:rsidR="00000000" w:rsidRPr="00000000">
        <w:rPr>
          <w:rFonts w:ascii="Times New Roman" w:cs="Times New Roman" w:eastAsia="Times New Roman" w:hAnsi="Times New Roman"/>
          <w:color w:val="000000"/>
          <w:sz w:val="24"/>
          <w:szCs w:val="24"/>
          <w:rtl w:val="0"/>
        </w:rPr>
        <w:t xml:space="preserve"> e interessados em participar. Os resultados finais saem no mês seguinte após quatro etapas de seleção, entre debates sobre assuntos atuais, proposição de solução de problemas através de dinâmicas em grupo e entrevistas.</w:t>
      </w:r>
      <w:r w:rsidDel="00000000" w:rsidR="00000000" w:rsidRPr="00000000">
        <w:rPr>
          <w:rtl w:val="0"/>
        </w:rPr>
      </w:r>
    </w:p>
    <w:p w:rsidR="00000000" w:rsidDel="00000000" w:rsidP="00000000" w:rsidRDefault="00000000" w:rsidRPr="00000000" w14:paraId="0000000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Jr. FEI é uma empresa júnior de consultoria em engenharia empresarial com o objetivo de otimizar os processos das empresas, através das nossas soluções estratégicas e personalizadas.” É assim que os integrantes definem seu trabalho.</w:t>
      </w:r>
      <w:r w:rsidDel="00000000" w:rsidR="00000000" w:rsidRPr="00000000">
        <w:rPr>
          <w:rtl w:val="0"/>
        </w:rPr>
      </w:r>
    </w:p>
    <w:p w:rsidR="00000000" w:rsidDel="00000000" w:rsidP="00000000" w:rsidRDefault="00000000" w:rsidRPr="00000000" w14:paraId="0000000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Criada em 1999, com diversas reestruturações, sendo a principal realizada em 2014, priorizando o destaque dos alunos nos projetos, sua história vem se enriquecendo cada vez mais</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color w:val="000000"/>
          <w:sz w:val="24"/>
          <w:szCs w:val="24"/>
          <w:rtl w:val="0"/>
        </w:rPr>
        <w:t xml:space="preserve">onfiando em um futuro promissor, confia-se nos novos integrantes selecionados a continuidade e melhoria dos trabalhos realizado</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com diversos parceiros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entre eles Scania, Ambev, Unilever e Telhanorte.</w:t>
      </w:r>
      <w:r w:rsidDel="00000000" w:rsidR="00000000" w:rsidRPr="00000000">
        <w:rPr>
          <w:rtl w:val="0"/>
        </w:rPr>
      </w:r>
    </w:p>
    <w:p w:rsidR="00000000" w:rsidDel="00000000" w:rsidP="00000000" w:rsidRDefault="00000000" w:rsidRPr="00000000" w14:paraId="0000000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projeto é extremamente visado pelos alunos da faculdade, podendo ter mais de 200 alunos inscritos em seu processo seletivo. Tal fato não se dá por uma coincidência, o sucesso vem através dos </w:t>
      </w:r>
      <w:r w:rsidDel="00000000" w:rsidR="00000000" w:rsidRPr="00000000">
        <w:rPr>
          <w:rFonts w:ascii="Times New Roman" w:cs="Times New Roman" w:eastAsia="Times New Roman" w:hAnsi="Times New Roman"/>
          <w:i w:val="1"/>
          <w:color w:val="000000"/>
          <w:sz w:val="24"/>
          <w:szCs w:val="24"/>
          <w:rtl w:val="0"/>
        </w:rPr>
        <w:t xml:space="preserve">cases</w:t>
      </w:r>
      <w:r w:rsidDel="00000000" w:rsidR="00000000" w:rsidRPr="00000000">
        <w:rPr>
          <w:rFonts w:ascii="Times New Roman" w:cs="Times New Roman" w:eastAsia="Times New Roman" w:hAnsi="Times New Roman"/>
          <w:color w:val="000000"/>
          <w:sz w:val="24"/>
          <w:szCs w:val="24"/>
          <w:rtl w:val="0"/>
        </w:rPr>
        <w:t xml:space="preserve"> de sucesso, da impulsão a qual o aluno possuirá dentro do mercado corporativo e do nome construído e </w:t>
      </w:r>
      <w:r w:rsidDel="00000000" w:rsidR="00000000" w:rsidRPr="00000000">
        <w:rPr>
          <w:rFonts w:ascii="Times New Roman" w:cs="Times New Roman" w:eastAsia="Times New Roman" w:hAnsi="Times New Roman"/>
          <w:sz w:val="24"/>
          <w:szCs w:val="24"/>
          <w:rtl w:val="0"/>
        </w:rPr>
        <w:t xml:space="preserve">consolidado</w:t>
      </w:r>
      <w:r w:rsidDel="00000000" w:rsidR="00000000" w:rsidRPr="00000000">
        <w:rPr>
          <w:rFonts w:ascii="Times New Roman" w:cs="Times New Roman" w:eastAsia="Times New Roman" w:hAnsi="Times New Roman"/>
          <w:color w:val="000000"/>
          <w:sz w:val="24"/>
          <w:szCs w:val="24"/>
          <w:rtl w:val="0"/>
        </w:rPr>
        <w:t xml:space="preserve"> dentro do setor, possuindo um índice de satisfação do cliente de 9.2, mostrando o primor que os novos integrantes terão de zelar. </w:t>
      </w:r>
      <w:r w:rsidDel="00000000" w:rsidR="00000000" w:rsidRPr="00000000">
        <w:rPr>
          <w:rtl w:val="0"/>
        </w:rPr>
      </w:r>
    </w:p>
    <w:p w:rsidR="00000000" w:rsidDel="00000000" w:rsidP="00000000" w:rsidRDefault="00000000" w:rsidRPr="00000000" w14:paraId="0000000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projeto conta com diversas áreas para que seja abrangido qualquer tipo de interesse. Suas principais se</w:t>
      </w:r>
      <w:r w:rsidDel="00000000" w:rsidR="00000000" w:rsidRPr="00000000">
        <w:rPr>
          <w:rFonts w:ascii="Times New Roman" w:cs="Times New Roman" w:eastAsia="Times New Roman" w:hAnsi="Times New Roman"/>
          <w:sz w:val="24"/>
          <w:szCs w:val="24"/>
          <w:rtl w:val="0"/>
        </w:rPr>
        <w:t xml:space="preserve">ções</w:t>
      </w:r>
      <w:r w:rsidDel="00000000" w:rsidR="00000000" w:rsidRPr="00000000">
        <w:rPr>
          <w:rFonts w:ascii="Times New Roman" w:cs="Times New Roman" w:eastAsia="Times New Roman" w:hAnsi="Times New Roman"/>
          <w:color w:val="000000"/>
          <w:sz w:val="24"/>
          <w:szCs w:val="24"/>
          <w:rtl w:val="0"/>
        </w:rPr>
        <w:t xml:space="preserve"> são mercado (responsável principalmente pela realização e solução de projetos), vendas (responsáveis principalmente pela comunicação entre empresa e cliente, prospecção de clientes e criação de </w:t>
      </w:r>
      <w:r w:rsidDel="00000000" w:rsidR="00000000" w:rsidRPr="00000000">
        <w:rPr>
          <w:rFonts w:ascii="Times New Roman" w:cs="Times New Roman" w:eastAsia="Times New Roman" w:hAnsi="Times New Roman"/>
          <w:i w:val="1"/>
          <w:color w:val="000000"/>
          <w:sz w:val="24"/>
          <w:szCs w:val="24"/>
          <w:rtl w:val="0"/>
        </w:rPr>
        <w:t xml:space="preserve">network</w:t>
      </w:r>
      <w:r w:rsidDel="00000000" w:rsidR="00000000" w:rsidRPr="00000000">
        <w:rPr>
          <w:rFonts w:ascii="Times New Roman" w:cs="Times New Roman" w:eastAsia="Times New Roman" w:hAnsi="Times New Roman"/>
          <w:color w:val="000000"/>
          <w:sz w:val="24"/>
          <w:szCs w:val="24"/>
          <w:rtl w:val="0"/>
        </w:rPr>
        <w:t xml:space="preserve">), tecnologia (responsável pelos serviços digitais da empresa com foco em programação tanto interna em TI, quanto externa em TO), produção (responsável pelo estudo de caso, trabalho em conjunto com o mercado com análise de dados e proposições de soluções), RH (os recursos humanos presentes em qualquer meio corporativo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responsável pela gestão de pessoas). </w:t>
      </w:r>
      <w:r w:rsidDel="00000000" w:rsidR="00000000" w:rsidRPr="00000000">
        <w:rPr>
          <w:rtl w:val="0"/>
        </w:rPr>
      </w:r>
    </w:p>
    <w:p w:rsidR="00000000" w:rsidDel="00000000" w:rsidP="00000000" w:rsidRDefault="00000000" w:rsidRPr="00000000" w14:paraId="0000000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áreas muitas vezes são interligadas e realizam trabalhos conjuntos, além de que, muitas vezes, existem repartições dentro delas para que o trabalho seja mais focado e prático</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color w:val="000000"/>
          <w:sz w:val="24"/>
          <w:szCs w:val="24"/>
          <w:rtl w:val="0"/>
        </w:rPr>
        <w:t xml:space="preserve">or exemplo, na parte da tecnologia, existem dois meios ao qual optar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o de informação, voltado para automatização dos processos internos, deixando os equipamentos cada vez mais eficazes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e o operacional, que trabalha com os projetos e as empresas externas, </w:t>
      </w:r>
      <w:r w:rsidDel="00000000" w:rsidR="00000000" w:rsidRPr="00000000">
        <w:rPr>
          <w:rFonts w:ascii="Times New Roman" w:cs="Times New Roman" w:eastAsia="Times New Roman" w:hAnsi="Times New Roman"/>
          <w:sz w:val="24"/>
          <w:szCs w:val="24"/>
          <w:rtl w:val="0"/>
        </w:rPr>
        <w:t xml:space="preserve">realizando </w:t>
      </w:r>
      <w:r w:rsidDel="00000000" w:rsidR="00000000" w:rsidRPr="00000000">
        <w:rPr>
          <w:rFonts w:ascii="Times New Roman" w:cs="Times New Roman" w:eastAsia="Times New Roman" w:hAnsi="Times New Roman"/>
          <w:color w:val="000000"/>
          <w:sz w:val="24"/>
          <w:szCs w:val="24"/>
          <w:rtl w:val="0"/>
        </w:rPr>
        <w:t xml:space="preserve">soluções tecnológicas para os seus clientes.</w:t>
      </w:r>
      <w:r w:rsidDel="00000000" w:rsidR="00000000" w:rsidRPr="00000000">
        <w:rPr>
          <w:rtl w:val="0"/>
        </w:rPr>
      </w:r>
    </w:p>
    <w:p w:rsidR="00000000" w:rsidDel="00000000" w:rsidP="00000000" w:rsidRDefault="00000000" w:rsidRPr="00000000" w14:paraId="0000000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projeto, além de envolver diferentes áreas profissionais, serve também para evolução pessoal, podendo </w:t>
      </w:r>
      <w:r w:rsidDel="00000000" w:rsidR="00000000" w:rsidRPr="00000000">
        <w:rPr>
          <w:rFonts w:ascii="Times New Roman" w:cs="Times New Roman" w:eastAsia="Times New Roman" w:hAnsi="Times New Roman"/>
          <w:sz w:val="24"/>
          <w:szCs w:val="24"/>
          <w:rtl w:val="0"/>
        </w:rPr>
        <w:t xml:space="preserve">vivenciar</w:t>
      </w:r>
      <w:r w:rsidDel="00000000" w:rsidR="00000000" w:rsidRPr="00000000">
        <w:rPr>
          <w:rFonts w:ascii="Times New Roman" w:cs="Times New Roman" w:eastAsia="Times New Roman" w:hAnsi="Times New Roman"/>
          <w:color w:val="000000"/>
          <w:sz w:val="24"/>
          <w:szCs w:val="24"/>
          <w:rtl w:val="0"/>
        </w:rPr>
        <w:t xml:space="preserve"> um trabalho em grupo harmonioso, a responsabilidade e dedicação para com um objetivo pessoal e a criação de laços entre os integrantes, sendo recomendado também para</w:t>
      </w:r>
      <w:r w:rsidDel="00000000" w:rsidR="00000000" w:rsidRPr="00000000">
        <w:rPr>
          <w:rFonts w:ascii="Times New Roman" w:cs="Times New Roman" w:eastAsia="Times New Roman" w:hAnsi="Times New Roman"/>
          <w:sz w:val="24"/>
          <w:szCs w:val="24"/>
          <w:rtl w:val="0"/>
        </w:rPr>
        <w:t xml:space="preserve"> alunos </w:t>
      </w:r>
      <w:r w:rsidDel="00000000" w:rsidR="00000000" w:rsidRPr="00000000">
        <w:rPr>
          <w:rFonts w:ascii="Times New Roman" w:cs="Times New Roman" w:eastAsia="Times New Roman" w:hAnsi="Times New Roman"/>
          <w:color w:val="000000"/>
          <w:sz w:val="24"/>
          <w:szCs w:val="24"/>
          <w:rtl w:val="0"/>
        </w:rPr>
        <w:t xml:space="preserve">com dificuldades </w:t>
      </w:r>
      <w:r w:rsidDel="00000000" w:rsidR="00000000" w:rsidRPr="00000000">
        <w:rPr>
          <w:rFonts w:ascii="Times New Roman" w:cs="Times New Roman" w:eastAsia="Times New Roman" w:hAnsi="Times New Roman"/>
          <w:sz w:val="24"/>
          <w:szCs w:val="24"/>
          <w:rtl w:val="0"/>
        </w:rPr>
        <w:t xml:space="preserve">de</w:t>
      </w:r>
      <w:r w:rsidDel="00000000" w:rsidR="00000000" w:rsidRPr="00000000">
        <w:rPr>
          <w:rFonts w:ascii="Times New Roman" w:cs="Times New Roman" w:eastAsia="Times New Roman" w:hAnsi="Times New Roman"/>
          <w:color w:val="000000"/>
          <w:sz w:val="24"/>
          <w:szCs w:val="24"/>
          <w:rtl w:val="0"/>
        </w:rPr>
        <w:t xml:space="preserve"> interação, já que serão postos em contato direto com diferentes pessoas.</w:t>
      </w:r>
      <w:r w:rsidDel="00000000" w:rsidR="00000000" w:rsidRPr="00000000">
        <w:rPr>
          <w:rtl w:val="0"/>
        </w:rPr>
      </w:r>
    </w:p>
    <w:p w:rsidR="00000000" w:rsidDel="00000000" w:rsidP="00000000" w:rsidRDefault="00000000" w:rsidRPr="00000000" w14:paraId="0000000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diretor de tecnologia Lucas Antônio Luppi Marson relata que “O departamento de tecnologia sempre foi marcado por muita união, comprometimento e trabalho em equipe”</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color w:val="000000"/>
          <w:sz w:val="24"/>
          <w:szCs w:val="24"/>
          <w:rtl w:val="0"/>
        </w:rPr>
        <w:t xml:space="preserve">emonstrando na prática os laços e as interações criadas.</w:t>
      </w:r>
      <w:r w:rsidDel="00000000" w:rsidR="00000000" w:rsidRPr="00000000">
        <w:rPr>
          <w:rtl w:val="0"/>
        </w:rPr>
      </w:r>
    </w:p>
    <w:p w:rsidR="00000000" w:rsidDel="00000000" w:rsidP="00000000" w:rsidRDefault="00000000" w:rsidRPr="00000000" w14:paraId="0000000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Além de Lucas, </w:t>
      </w:r>
      <w:r w:rsidDel="00000000" w:rsidR="00000000" w:rsidRPr="00000000">
        <w:rPr>
          <w:rFonts w:ascii="Times New Roman" w:cs="Times New Roman" w:eastAsia="Times New Roman" w:hAnsi="Times New Roman"/>
          <w:sz w:val="24"/>
          <w:szCs w:val="24"/>
          <w:rtl w:val="0"/>
        </w:rPr>
        <w:t xml:space="preserve">ocorreram</w:t>
      </w:r>
      <w:r w:rsidDel="00000000" w:rsidR="00000000" w:rsidRPr="00000000">
        <w:rPr>
          <w:rFonts w:ascii="Times New Roman" w:cs="Times New Roman" w:eastAsia="Times New Roman" w:hAnsi="Times New Roman"/>
          <w:color w:val="000000"/>
          <w:sz w:val="24"/>
          <w:szCs w:val="24"/>
          <w:rtl w:val="0"/>
        </w:rPr>
        <w:t xml:space="preserve"> diversos outros relatos de agradecimento à Jr. FEI durante a entrevista, como o de Flávia Simonelli,</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color w:val="000000"/>
          <w:sz w:val="24"/>
          <w:szCs w:val="24"/>
          <w:rtl w:val="0"/>
        </w:rPr>
        <w:t xml:space="preserve"> atual presidente e cursante de engenharia de produção no terceiro ciclo. “Com certeza, uma das melhores escolhas que eu fiz foi ter entrado para a Jr. FEI. Ser membro significa se desenvolver nos mais diversos âmbitos, crescer profissionalmente e ser parte de uma grande família que caminha junt</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pelo mesmo objetivo. Espero que, cada vez mais, as pessoas </w:t>
      </w:r>
      <w:r w:rsidDel="00000000" w:rsidR="00000000" w:rsidRPr="00000000">
        <w:rPr>
          <w:rFonts w:ascii="Times New Roman" w:cs="Times New Roman" w:eastAsia="Times New Roman" w:hAnsi="Times New Roman"/>
          <w:sz w:val="24"/>
          <w:szCs w:val="24"/>
          <w:rtl w:val="0"/>
        </w:rPr>
        <w:t xml:space="preserve">almejem</w:t>
      </w:r>
      <w:r w:rsidDel="00000000" w:rsidR="00000000" w:rsidRPr="00000000">
        <w:rPr>
          <w:rFonts w:ascii="Times New Roman" w:cs="Times New Roman" w:eastAsia="Times New Roman" w:hAnsi="Times New Roman"/>
          <w:color w:val="000000"/>
          <w:sz w:val="24"/>
          <w:szCs w:val="24"/>
          <w:rtl w:val="0"/>
        </w:rPr>
        <w:t xml:space="preserve"> ser parte da empresa, buscando um presente e um futuro brilhantes”. Enzo Weber, diretor de gestão, também apresenta seu ponto de vista otimista sobre a empresa. “ Após 1 ano e 6 meses, nunca imaginei que a júnior FEI, mudaria tanto a minha vida, desde o lado pessoal quanto profissional. Desenvolvi muito a questão de postura profissional e gerenciamento de pessoas. Agora, como diretor de Gestão, pretendo fortalecer cada vez mais o RH dentro da empresa e melhorar ainda mais as questões contratuais e financeiras da Ej (empresa júnior)”.</w:t>
      </w:r>
      <w:r w:rsidDel="00000000" w:rsidR="00000000" w:rsidRPr="00000000">
        <w:rPr>
          <w:rtl w:val="0"/>
        </w:rPr>
      </w:r>
    </w:p>
    <w:p w:rsidR="00000000" w:rsidDel="00000000" w:rsidP="00000000" w:rsidRDefault="00000000" w:rsidRPr="00000000" w14:paraId="0000000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 apenas um ano de empresa tive oportunidades que nunca imaginei alcançar com apenas 19 anos. A jr. FEI é uma escola completa, além de me preparar para a vida profissional, formou a pessoa que eu sou hoje. Conheci muito mais do que amigos, mas irmãos que vou levar para a vida toda. Tenho a honra de liderar uma equipe extremamente incrível e que está ao meu lado nes</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a jornada.”. Nicole Ghattas, diretora comercial e aluna de engenharia de produção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o terceiro ciclo.</w:t>
      </w:r>
      <w:r w:rsidDel="00000000" w:rsidR="00000000" w:rsidRPr="00000000">
        <w:rPr>
          <w:rtl w:val="0"/>
        </w:rPr>
      </w:r>
    </w:p>
    <w:p w:rsidR="00000000" w:rsidDel="00000000" w:rsidP="00000000" w:rsidRDefault="00000000" w:rsidRPr="00000000" w14:paraId="0000001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“Estou na Jr. FEI há mais de um ano 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desde a minha entrada, as palavras que definem minha jornada são amadurecimento e aprendizado, tanto pelo lado profissional quanto pessoal. Além disso, ter a oportunidade de realizar projetos para diversas empresas é algo inexplicavelmente gratificante”. Diego Pereira, diretor de produção e aluno de engenharia de produção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o terceiro ciclo.</w:t>
      </w:r>
      <w:r w:rsidDel="00000000" w:rsidR="00000000" w:rsidRPr="00000000">
        <w:rPr>
          <w:rtl w:val="0"/>
        </w:rPr>
      </w:r>
    </w:p>
    <w:p w:rsidR="00000000" w:rsidDel="00000000" w:rsidP="00000000" w:rsidRDefault="00000000" w:rsidRPr="00000000" w14:paraId="0000001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mim a Jr. FEI representa muito crescimento, representa  lidar com muitas situações diferentes todos os dias, ter sensibilidade para resolver os problemas. Além disso, todas as relações interpessoais construídas na empresa júnior fazem com que tudo faça sentido, são relações que levaremos para o resto de nossas vidas”</w:t>
      </w:r>
      <w:r w:rsidDel="00000000" w:rsidR="00000000" w:rsidRPr="00000000">
        <w:rPr>
          <w:rFonts w:ascii="Times New Roman" w:cs="Times New Roman" w:eastAsia="Times New Roman" w:hAnsi="Times New Roman"/>
          <w:sz w:val="24"/>
          <w:szCs w:val="24"/>
          <w:rtl w:val="0"/>
        </w:rPr>
        <w:t xml:space="preserve">, re</w:t>
      </w:r>
      <w:r w:rsidDel="00000000" w:rsidR="00000000" w:rsidRPr="00000000">
        <w:rPr>
          <w:rFonts w:ascii="Times New Roman" w:cs="Times New Roman" w:eastAsia="Times New Roman" w:hAnsi="Times New Roman"/>
          <w:color w:val="000000"/>
          <w:sz w:val="24"/>
          <w:szCs w:val="24"/>
          <w:rtl w:val="0"/>
        </w:rPr>
        <w:t xml:space="preserve">lata Lucas Luppi, diretor de tecnologia.</w:t>
      </w:r>
      <w:r w:rsidDel="00000000" w:rsidR="00000000" w:rsidRPr="00000000">
        <w:rPr>
          <w:rtl w:val="0"/>
        </w:rPr>
      </w:r>
    </w:p>
    <w:p w:rsidR="00000000" w:rsidDel="00000000" w:rsidP="00000000" w:rsidRDefault="00000000" w:rsidRPr="00000000" w14:paraId="0000001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 base nas entrevistas, é possível analisar uma importante relação entre as palavras aprendizados e relações interpessoais, reforçando o fato supracitado</w:t>
      </w:r>
      <w:r w:rsidDel="00000000" w:rsidR="00000000" w:rsidRPr="00000000">
        <w:rPr>
          <w:rFonts w:ascii="Times New Roman" w:cs="Times New Roman" w:eastAsia="Times New Roman" w:hAnsi="Times New Roman"/>
          <w:sz w:val="24"/>
          <w:szCs w:val="24"/>
          <w:rtl w:val="0"/>
        </w:rPr>
        <w:t xml:space="preserve">: é um lugar </w:t>
      </w:r>
      <w:r w:rsidDel="00000000" w:rsidR="00000000" w:rsidRPr="00000000">
        <w:rPr>
          <w:rFonts w:ascii="Times New Roman" w:cs="Times New Roman" w:eastAsia="Times New Roman" w:hAnsi="Times New Roman"/>
          <w:color w:val="000000"/>
          <w:sz w:val="24"/>
          <w:szCs w:val="24"/>
          <w:rtl w:val="0"/>
        </w:rPr>
        <w:t xml:space="preserve">onde se pode obter um impulso de conhecimento e amizade</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color w:val="000000"/>
          <w:sz w:val="24"/>
          <w:szCs w:val="24"/>
          <w:rtl w:val="0"/>
        </w:rPr>
        <w:t xml:space="preserve"> não pense que exist</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um núcleo ao qual você não vai conseguir se enturmar, pois </w:t>
      </w:r>
      <w:r w:rsidDel="00000000" w:rsidR="00000000" w:rsidRPr="00000000">
        <w:rPr>
          <w:rFonts w:ascii="Times New Roman" w:cs="Times New Roman" w:eastAsia="Times New Roman" w:hAnsi="Times New Roman"/>
          <w:sz w:val="24"/>
          <w:szCs w:val="24"/>
          <w:rtl w:val="0"/>
        </w:rPr>
        <w:t xml:space="preserve">são feitas</w:t>
      </w:r>
      <w:r w:rsidDel="00000000" w:rsidR="00000000" w:rsidRPr="00000000">
        <w:rPr>
          <w:rFonts w:ascii="Times New Roman" w:cs="Times New Roman" w:eastAsia="Times New Roman" w:hAnsi="Times New Roman"/>
          <w:color w:val="000000"/>
          <w:sz w:val="24"/>
          <w:szCs w:val="24"/>
          <w:rtl w:val="0"/>
        </w:rPr>
        <w:t xml:space="preserve"> diversas dinâmicas e atividades para integração dos membros, </w:t>
      </w:r>
      <w:r w:rsidDel="00000000" w:rsidR="00000000" w:rsidRPr="00000000">
        <w:rPr>
          <w:rFonts w:ascii="Times New Roman" w:cs="Times New Roman" w:eastAsia="Times New Roman" w:hAnsi="Times New Roman"/>
          <w:sz w:val="24"/>
          <w:szCs w:val="24"/>
          <w:rtl w:val="0"/>
        </w:rPr>
        <w:t xml:space="preserve">visando</w:t>
      </w:r>
      <w:r w:rsidDel="00000000" w:rsidR="00000000" w:rsidRPr="00000000">
        <w:rPr>
          <w:rFonts w:ascii="Times New Roman" w:cs="Times New Roman" w:eastAsia="Times New Roman" w:hAnsi="Times New Roman"/>
          <w:color w:val="000000"/>
          <w:sz w:val="24"/>
          <w:szCs w:val="24"/>
          <w:rtl w:val="0"/>
        </w:rPr>
        <w:t xml:space="preserve"> sempre </w:t>
      </w:r>
      <w:r w:rsidDel="00000000" w:rsidR="00000000" w:rsidRPr="00000000">
        <w:rPr>
          <w:rFonts w:ascii="Times New Roman" w:cs="Times New Roman" w:eastAsia="Times New Roman" w:hAnsi="Times New Roman"/>
          <w:sz w:val="24"/>
          <w:szCs w:val="24"/>
          <w:rtl w:val="0"/>
        </w:rPr>
        <w:t xml:space="preserve">à</w:t>
      </w:r>
      <w:r w:rsidDel="00000000" w:rsidR="00000000" w:rsidRPr="00000000">
        <w:rPr>
          <w:rFonts w:ascii="Times New Roman" w:cs="Times New Roman" w:eastAsia="Times New Roman" w:hAnsi="Times New Roman"/>
          <w:color w:val="000000"/>
          <w:sz w:val="24"/>
          <w:szCs w:val="24"/>
          <w:rtl w:val="0"/>
        </w:rPr>
        <w:t xml:space="preserve"> boa convivência de todos. Uma dessas atividades é o integrativo, acampamento de </w:t>
      </w:r>
      <w:r w:rsidDel="00000000" w:rsidR="00000000" w:rsidRPr="00000000">
        <w:rPr>
          <w:rFonts w:ascii="Times New Roman" w:cs="Times New Roman" w:eastAsia="Times New Roman" w:hAnsi="Times New Roman"/>
          <w:sz w:val="24"/>
          <w:szCs w:val="24"/>
          <w:rtl w:val="0"/>
        </w:rPr>
        <w:t xml:space="preserve">aproximadamente </w:t>
      </w:r>
      <w:r w:rsidDel="00000000" w:rsidR="00000000" w:rsidRPr="00000000">
        <w:rPr>
          <w:rFonts w:ascii="Times New Roman" w:cs="Times New Roman" w:eastAsia="Times New Roman" w:hAnsi="Times New Roman"/>
          <w:color w:val="000000"/>
          <w:sz w:val="24"/>
          <w:szCs w:val="24"/>
          <w:rtl w:val="0"/>
        </w:rPr>
        <w:t xml:space="preserve">3 dias, onde os membros se divertem e conversam para que todos se conheçam melhor.</w:t>
      </w:r>
      <w:r w:rsidDel="00000000" w:rsidR="00000000" w:rsidRPr="00000000">
        <w:rPr>
          <w:rtl w:val="0"/>
        </w:rPr>
      </w:r>
    </w:p>
    <w:p w:rsidR="00000000" w:rsidDel="00000000" w:rsidP="00000000" w:rsidRDefault="00000000" w:rsidRPr="00000000" w14:paraId="0000001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projeto está de portas abertas para que todas as pessoas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principalmente os alunos, possam conhecê-lo melhor, mesmo com o processo seletivo já em andamento é importante que o conheçam melhor, criando interesse e curiosidade, </w:t>
      </w:r>
      <w:r w:rsidDel="00000000" w:rsidR="00000000" w:rsidRPr="00000000">
        <w:rPr>
          <w:rFonts w:ascii="Times New Roman" w:cs="Times New Roman" w:eastAsia="Times New Roman" w:hAnsi="Times New Roman"/>
          <w:sz w:val="24"/>
          <w:szCs w:val="24"/>
          <w:rtl w:val="0"/>
        </w:rPr>
        <w:t xml:space="preserve">tendo em vista </w:t>
      </w:r>
      <w:r w:rsidDel="00000000" w:rsidR="00000000" w:rsidRPr="00000000">
        <w:rPr>
          <w:rFonts w:ascii="Times New Roman" w:cs="Times New Roman" w:eastAsia="Times New Roman" w:hAnsi="Times New Roman"/>
          <w:color w:val="000000"/>
          <w:sz w:val="24"/>
          <w:szCs w:val="24"/>
          <w:rtl w:val="0"/>
        </w:rPr>
        <w:t xml:space="preserve">a inscrição no ano seguinte. A empresa passa por renovações anualmente e abre processo seletivo todo começo de ano para as mais variadas funções. E para aqueles que buscam </w:t>
      </w:r>
      <w:r w:rsidDel="00000000" w:rsidR="00000000" w:rsidRPr="00000000">
        <w:rPr>
          <w:rFonts w:ascii="Times New Roman" w:cs="Times New Roman" w:eastAsia="Times New Roman" w:hAnsi="Times New Roman"/>
          <w:sz w:val="24"/>
          <w:szCs w:val="24"/>
          <w:rtl w:val="0"/>
        </w:rPr>
        <w:t xml:space="preserve">os altos</w:t>
      </w:r>
      <w:r w:rsidDel="00000000" w:rsidR="00000000" w:rsidRPr="00000000">
        <w:rPr>
          <w:rFonts w:ascii="Times New Roman" w:cs="Times New Roman" w:eastAsia="Times New Roman" w:hAnsi="Times New Roman"/>
          <w:color w:val="000000"/>
          <w:sz w:val="24"/>
          <w:szCs w:val="24"/>
          <w:rtl w:val="0"/>
        </w:rPr>
        <w:t xml:space="preserve"> cargos, é preciso dedicação e empenho, além de boas relações, </w:t>
      </w:r>
      <w:r w:rsidDel="00000000" w:rsidR="00000000" w:rsidRPr="00000000">
        <w:rPr>
          <w:rFonts w:ascii="Times New Roman" w:cs="Times New Roman" w:eastAsia="Times New Roman" w:hAnsi="Times New Roman"/>
          <w:sz w:val="24"/>
          <w:szCs w:val="24"/>
          <w:rtl w:val="0"/>
        </w:rPr>
        <w:t xml:space="preserve">uma vez</w:t>
      </w:r>
      <w:r w:rsidDel="00000000" w:rsidR="00000000" w:rsidRPr="00000000">
        <w:rPr>
          <w:rFonts w:ascii="Times New Roman" w:cs="Times New Roman" w:eastAsia="Times New Roman" w:hAnsi="Times New Roman"/>
          <w:color w:val="000000"/>
          <w:sz w:val="24"/>
          <w:szCs w:val="24"/>
          <w:rtl w:val="0"/>
        </w:rPr>
        <w:t xml:space="preserve"> que os cargos são decididos </w:t>
      </w:r>
      <w:r w:rsidDel="00000000" w:rsidR="00000000" w:rsidRPr="00000000">
        <w:rPr>
          <w:rFonts w:ascii="Times New Roman" w:cs="Times New Roman" w:eastAsia="Times New Roman" w:hAnsi="Times New Roman"/>
          <w:sz w:val="24"/>
          <w:szCs w:val="24"/>
          <w:rtl w:val="0"/>
        </w:rPr>
        <w:t xml:space="preserve">pel</w:t>
      </w:r>
      <w:r w:rsidDel="00000000" w:rsidR="00000000" w:rsidRPr="00000000">
        <w:rPr>
          <w:rFonts w:ascii="Times New Roman" w:cs="Times New Roman" w:eastAsia="Times New Roman" w:hAnsi="Times New Roman"/>
          <w:color w:val="000000"/>
          <w:sz w:val="24"/>
          <w:szCs w:val="24"/>
          <w:rtl w:val="0"/>
        </w:rPr>
        <w:t xml:space="preserve">os próprios membros da empresa júnior, podendo, como o caso da Nicole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diretora comercial, se tornar diretor com apenas 1 ano de empresa.</w:t>
      </w:r>
      <w:r w:rsidDel="00000000" w:rsidR="00000000" w:rsidRPr="00000000">
        <w:rPr>
          <w:rtl w:val="0"/>
        </w:rPr>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conhecer </w:t>
      </w:r>
      <w:r w:rsidDel="00000000" w:rsidR="00000000" w:rsidRPr="00000000">
        <w:rPr>
          <w:rFonts w:ascii="Times New Roman" w:cs="Times New Roman" w:eastAsia="Times New Roman" w:hAnsi="Times New Roman"/>
          <w:sz w:val="24"/>
          <w:szCs w:val="24"/>
          <w:rtl w:val="0"/>
        </w:rPr>
        <w:t xml:space="preserve">em</w:t>
      </w:r>
      <w:r w:rsidDel="00000000" w:rsidR="00000000" w:rsidRPr="00000000">
        <w:rPr>
          <w:rFonts w:ascii="Times New Roman" w:cs="Times New Roman" w:eastAsia="Times New Roman" w:hAnsi="Times New Roman"/>
          <w:color w:val="000000"/>
          <w:sz w:val="24"/>
          <w:szCs w:val="24"/>
          <w:rtl w:val="0"/>
        </w:rPr>
        <w:t xml:space="preserve"> mais detalhes as funções, projetos, processos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entre no site e no instagram da Jr. FEI </w:t>
      </w:r>
      <w:r w:rsidDel="00000000" w:rsidR="00000000" w:rsidRPr="00000000">
        <w:rPr>
          <w:rFonts w:ascii="Times New Roman" w:cs="Times New Roman" w:eastAsia="Times New Roman" w:hAnsi="Times New Roman"/>
          <w:sz w:val="24"/>
          <w:szCs w:val="24"/>
          <w:rtl w:val="0"/>
        </w:rPr>
        <w:t xml:space="preserve">para acessar</w:t>
      </w:r>
      <w:r w:rsidDel="00000000" w:rsidR="00000000" w:rsidRPr="00000000">
        <w:rPr>
          <w:rFonts w:ascii="Times New Roman" w:cs="Times New Roman" w:eastAsia="Times New Roman" w:hAnsi="Times New Roman"/>
          <w:color w:val="000000"/>
          <w:sz w:val="24"/>
          <w:szCs w:val="24"/>
          <w:rtl w:val="0"/>
        </w:rPr>
        <w:t xml:space="preserve"> todas essas e outras informações que podem ser importantes para o futuro.</w:t>
      </w:r>
      <w:r w:rsidDel="00000000" w:rsidR="00000000" w:rsidRPr="00000000">
        <w:rPr>
          <w:rtl w:val="0"/>
        </w:rPr>
      </w:r>
    </w:p>
    <w:p w:rsidR="00000000" w:rsidDel="00000000" w:rsidP="00000000" w:rsidRDefault="00000000" w:rsidRPr="00000000" w14:paraId="0000001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Assim como dito em uma palestra pelo Dr. Plínio Thomaz Aquino Junior, coordenador do curso de Ciência da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omputação na FEI. “É preciso que se vivencie a faculdade, não só a tolere e presencie as aulas, busque mais do que isso”. Portanto, estão todos convidados </w:t>
      </w:r>
      <w:r w:rsidDel="00000000" w:rsidR="00000000" w:rsidRPr="00000000">
        <w:rPr>
          <w:rFonts w:ascii="Times New Roman" w:cs="Times New Roman" w:eastAsia="Times New Roman" w:hAnsi="Times New Roman"/>
          <w:sz w:val="24"/>
          <w:szCs w:val="24"/>
          <w:rtl w:val="0"/>
        </w:rPr>
        <w:t xml:space="preserve">a vivenciar</w:t>
      </w:r>
      <w:r w:rsidDel="00000000" w:rsidR="00000000" w:rsidRPr="00000000">
        <w:rPr>
          <w:rFonts w:ascii="Times New Roman" w:cs="Times New Roman" w:eastAsia="Times New Roman" w:hAnsi="Times New Roman"/>
          <w:color w:val="000000"/>
          <w:sz w:val="24"/>
          <w:szCs w:val="24"/>
          <w:rtl w:val="0"/>
        </w:rPr>
        <w:t xml:space="preserve"> a experiência júnior FEI de ser. </w:t>
      </w:r>
      <w:r w:rsidDel="00000000" w:rsidR="00000000" w:rsidRPr="00000000">
        <w:rPr>
          <w:rtl w:val="0"/>
        </w:rPr>
      </w:r>
    </w:p>
    <w:p w:rsidR="00000000" w:rsidDel="00000000" w:rsidP="00000000" w:rsidRDefault="00000000" w:rsidRPr="00000000" w14:paraId="00000016">
      <w:pPr>
        <w:keepNext w:val="1"/>
        <w:spacing w:after="0" w:line="360" w:lineRule="auto"/>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5438775" cy="5438775"/>
            <wp:effectExtent b="0" l="0" r="0" t="0"/>
            <wp:docPr id="25399600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38775" cy="543877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Fonts w:ascii="Calibri" w:cs="Calibri" w:eastAsia="Calibri" w:hAnsi="Calibri"/>
          <w:b w:val="0"/>
          <w:smallCaps w:val="0"/>
          <w:strike w:val="0"/>
          <w:sz w:val="18"/>
          <w:szCs w:val="18"/>
          <w:u w:val="none"/>
          <w:shd w:fill="auto" w:val="clear"/>
          <w:vertAlign w:val="baseline"/>
          <w:rtl w:val="0"/>
        </w:rPr>
        <w:t xml:space="preserve">Crédito da imagem: https://www.instagram.com/p/CpSrx3PuCqw/</w:t>
      </w:r>
      <w:r w:rsidDel="00000000" w:rsidR="00000000" w:rsidRPr="00000000">
        <w:rPr>
          <w:rtl w:val="0"/>
        </w:rPr>
      </w:r>
    </w:p>
    <w:p w:rsidR="00000000" w:rsidDel="00000000" w:rsidP="00000000" w:rsidRDefault="00000000" w:rsidRPr="00000000" w14:paraId="0000001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1A">
      <w:pPr>
        <w:spacing w:after="240"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https://jrfei.com/areati/Cosmos</w:t>
        </w:r>
      </w:hyperlink>
      <w:r w:rsidDel="00000000" w:rsidR="00000000" w:rsidRPr="00000000">
        <w:rPr>
          <w:rtl w:val="0"/>
        </w:rPr>
      </w:r>
    </w:p>
    <w:p w:rsidR="00000000" w:rsidDel="00000000" w:rsidP="00000000" w:rsidRDefault="00000000" w:rsidRPr="00000000" w14:paraId="0000001B">
      <w:pPr>
        <w:spacing w:after="240" w:line="24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https://instagram.com/jrfei?igshid=YmMyMTA2M2Y=</w:t>
        </w:r>
      </w:hyperlink>
      <w:r w:rsidDel="00000000" w:rsidR="00000000" w:rsidRPr="00000000">
        <w:rPr>
          <w:rtl w:val="0"/>
        </w:rPr>
      </w:r>
    </w:p>
    <w:p w:rsidR="00000000" w:rsidDel="00000000" w:rsidP="00000000" w:rsidRDefault="00000000" w:rsidRPr="00000000" w14:paraId="0000001C">
      <w:pPr>
        <w:spacing w:after="24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1E4A"/>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FD1E4A"/>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Hyperlink">
    <w:name w:val="Hyperlink"/>
    <w:basedOn w:val="Fontepargpadro"/>
    <w:uiPriority w:val="99"/>
    <w:unhideWhenUsed w:val="1"/>
    <w:rsid w:val="00C570D3"/>
    <w:rPr>
      <w:color w:val="0563c1" w:themeColor="hyperlink"/>
      <w:u w:val="single"/>
    </w:rPr>
  </w:style>
  <w:style w:type="character" w:styleId="MenoPendente">
    <w:name w:val="Unresolved Mention"/>
    <w:basedOn w:val="Fontepargpadro"/>
    <w:uiPriority w:val="99"/>
    <w:semiHidden w:val="1"/>
    <w:unhideWhenUsed w:val="1"/>
    <w:rsid w:val="00C570D3"/>
    <w:rPr>
      <w:color w:val="605e5c"/>
      <w:shd w:color="auto" w:fill="e1dfdd" w:val="clear"/>
    </w:rPr>
  </w:style>
  <w:style w:type="character" w:styleId="Refdecomentrio">
    <w:name w:val="annotation reference"/>
    <w:basedOn w:val="Fontepargpadro"/>
    <w:uiPriority w:val="99"/>
    <w:semiHidden w:val="1"/>
    <w:unhideWhenUsed w:val="1"/>
    <w:rsid w:val="00C570D3"/>
    <w:rPr>
      <w:sz w:val="16"/>
      <w:szCs w:val="16"/>
    </w:rPr>
  </w:style>
  <w:style w:type="paragraph" w:styleId="Textodecomentrio">
    <w:name w:val="annotation text"/>
    <w:basedOn w:val="Normal"/>
    <w:link w:val="TextodecomentrioChar"/>
    <w:uiPriority w:val="99"/>
    <w:semiHidden w:val="1"/>
    <w:unhideWhenUsed w:val="1"/>
    <w:rsid w:val="00C570D3"/>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C570D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C570D3"/>
    <w:rPr>
      <w:b w:val="1"/>
      <w:bCs w:val="1"/>
    </w:rPr>
  </w:style>
  <w:style w:type="character" w:styleId="AssuntodocomentrioChar" w:customStyle="1">
    <w:name w:val="Assunto do comentário Char"/>
    <w:basedOn w:val="TextodecomentrioChar"/>
    <w:link w:val="Assuntodocomentrio"/>
    <w:uiPriority w:val="99"/>
    <w:semiHidden w:val="1"/>
    <w:rsid w:val="00C570D3"/>
    <w:rPr>
      <w:b w:val="1"/>
      <w:bCs w:val="1"/>
      <w:sz w:val="20"/>
      <w:szCs w:val="20"/>
    </w:rPr>
  </w:style>
  <w:style w:type="paragraph" w:styleId="Legenda">
    <w:name w:val="caption"/>
    <w:basedOn w:val="Normal"/>
    <w:next w:val="Normal"/>
    <w:uiPriority w:val="35"/>
    <w:unhideWhenUsed w:val="1"/>
    <w:qFormat w:val="1"/>
    <w:rsid w:val="00C570D3"/>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tagram.com/jrfei?igshid=YmMyMTA2M2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jrfei.com/areati/Cosm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tuEiLYseN7oLZUs2u9TqZpL3g==">CgMxLjA4AHIhMWZ0MHJ4eGFlam9FbGtqOEpHYkZQRkg2VElLZTg1cG4t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2023-04-20T19:28:00Z</dcterms:created>
  <dc:creator>luccaito7@gmail.com</dc:creator>
</cp:coreProperties>
</file>